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C1" w:rsidRDefault="006F23C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がけに接近する建築物の報告書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903"/>
        <w:gridCol w:w="1527"/>
        <w:gridCol w:w="1957"/>
        <w:gridCol w:w="1532"/>
        <w:gridCol w:w="1952"/>
      </w:tblGrid>
      <w:tr w:rsidR="006F23C1" w:rsidTr="006F23C1">
        <w:tc>
          <w:tcPr>
            <w:tcW w:w="2280" w:type="dxa"/>
            <w:gridSpan w:val="2"/>
            <w:shd w:val="clear" w:color="auto" w:fill="auto"/>
          </w:tcPr>
          <w:p w:rsidR="006F23C1" w:rsidRDefault="006F23C1">
            <w:r>
              <w:rPr>
                <w:rFonts w:hint="eastAsia"/>
              </w:rPr>
              <w:t xml:space="preserve">１　</w:t>
            </w:r>
            <w:r w:rsidRPr="006F23C1">
              <w:rPr>
                <w:rFonts w:hint="eastAsia"/>
                <w:spacing w:val="46"/>
                <w:kern w:val="0"/>
                <w:fitText w:val="1421" w:id="-1411763712"/>
              </w:rPr>
              <w:t>建築主氏</w:t>
            </w:r>
            <w:r w:rsidRPr="006F23C1">
              <w:rPr>
                <w:rFonts w:hint="eastAsia"/>
                <w:spacing w:val="1"/>
                <w:kern w:val="0"/>
                <w:fitText w:val="1421" w:id="-1411763712"/>
              </w:rPr>
              <w:t>名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6F23C1" w:rsidRDefault="006F23C1"/>
        </w:tc>
      </w:tr>
      <w:tr w:rsidR="006F23C1" w:rsidTr="006F23C1">
        <w:tc>
          <w:tcPr>
            <w:tcW w:w="1372" w:type="dxa"/>
            <w:vMerge w:val="restart"/>
            <w:shd w:val="clear" w:color="auto" w:fill="auto"/>
            <w:vAlign w:val="center"/>
          </w:tcPr>
          <w:p w:rsidR="006F23C1" w:rsidRDefault="006F23C1">
            <w:r>
              <w:rPr>
                <w:rFonts w:hint="eastAsia"/>
              </w:rPr>
              <w:t>２　調査者</w:t>
            </w:r>
          </w:p>
        </w:tc>
        <w:tc>
          <w:tcPr>
            <w:tcW w:w="908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住　所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6F23C1" w:rsidRDefault="006F23C1"/>
        </w:tc>
      </w:tr>
      <w:tr w:rsidR="006F23C1" w:rsidTr="006F23C1">
        <w:tc>
          <w:tcPr>
            <w:tcW w:w="1372" w:type="dxa"/>
            <w:vMerge/>
            <w:shd w:val="clear" w:color="auto" w:fill="auto"/>
          </w:tcPr>
          <w:p w:rsidR="006F23C1" w:rsidRDefault="006F23C1"/>
        </w:tc>
        <w:tc>
          <w:tcPr>
            <w:tcW w:w="908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氏　名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6F23C1" w:rsidRDefault="006F23C1">
            <w:r>
              <w:rPr>
                <w:rFonts w:hint="eastAsia"/>
              </w:rPr>
              <w:t xml:space="preserve">　　　　　　　　　　　　　　　　　　　　　　　　　</w:t>
            </w:r>
            <w:bookmarkStart w:id="0" w:name="_GoBack"/>
            <w:bookmarkEnd w:id="0"/>
          </w:p>
        </w:tc>
      </w:tr>
      <w:tr w:rsidR="006F23C1" w:rsidTr="006F23C1">
        <w:tc>
          <w:tcPr>
            <w:tcW w:w="1372" w:type="dxa"/>
            <w:vMerge/>
            <w:shd w:val="clear" w:color="auto" w:fill="auto"/>
          </w:tcPr>
          <w:p w:rsidR="006F23C1" w:rsidRDefault="006F23C1"/>
        </w:tc>
        <w:tc>
          <w:tcPr>
            <w:tcW w:w="908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資　格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6F23C1" w:rsidRDefault="006F23C1"/>
        </w:tc>
      </w:tr>
      <w:tr w:rsidR="006F23C1" w:rsidTr="006F23C1">
        <w:tc>
          <w:tcPr>
            <w:tcW w:w="2280" w:type="dxa"/>
            <w:gridSpan w:val="2"/>
            <w:shd w:val="clear" w:color="auto" w:fill="auto"/>
          </w:tcPr>
          <w:p w:rsidR="006F23C1" w:rsidRDefault="006F23C1">
            <w:r>
              <w:rPr>
                <w:rFonts w:hint="eastAsia"/>
              </w:rPr>
              <w:t xml:space="preserve">３　</w:t>
            </w:r>
            <w:r w:rsidRPr="006F23C1">
              <w:rPr>
                <w:rFonts w:hint="eastAsia"/>
                <w:spacing w:val="46"/>
                <w:kern w:val="0"/>
                <w:fitText w:val="1421" w:id="-1411763711"/>
              </w:rPr>
              <w:t>調査年月</w:t>
            </w:r>
            <w:r w:rsidRPr="006F23C1">
              <w:rPr>
                <w:rFonts w:hint="eastAsia"/>
                <w:spacing w:val="1"/>
                <w:kern w:val="0"/>
                <w:fitText w:val="1421" w:id="-1411763711"/>
              </w:rPr>
              <w:t>日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6F23C1" w:rsidRDefault="008E2DF3" w:rsidP="006F23C1">
            <w:pPr>
              <w:jc w:val="center"/>
            </w:pPr>
            <w:r>
              <w:rPr>
                <w:rFonts w:hint="eastAsia"/>
              </w:rPr>
              <w:t>令和</w:t>
            </w:r>
            <w:r w:rsidR="006F23C1">
              <w:rPr>
                <w:rFonts w:hint="eastAsia"/>
              </w:rPr>
              <w:t xml:space="preserve">　　年　　月　　日</w:t>
            </w:r>
          </w:p>
        </w:tc>
      </w:tr>
      <w:tr w:rsidR="006F23C1" w:rsidTr="006F23C1">
        <w:tc>
          <w:tcPr>
            <w:tcW w:w="2280" w:type="dxa"/>
            <w:gridSpan w:val="2"/>
            <w:shd w:val="clear" w:color="auto" w:fill="auto"/>
          </w:tcPr>
          <w:p w:rsidR="006F23C1" w:rsidRDefault="006F23C1">
            <w:r>
              <w:rPr>
                <w:rFonts w:hint="eastAsia"/>
              </w:rPr>
              <w:t>４　敷地の地名地番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6F23C1" w:rsidRDefault="006F23C1"/>
        </w:tc>
      </w:tr>
      <w:tr w:rsidR="006F23C1" w:rsidTr="006F23C1">
        <w:tc>
          <w:tcPr>
            <w:tcW w:w="2280" w:type="dxa"/>
            <w:gridSpan w:val="2"/>
            <w:vMerge w:val="restart"/>
            <w:shd w:val="clear" w:color="auto" w:fill="auto"/>
            <w:vAlign w:val="center"/>
          </w:tcPr>
          <w:p w:rsidR="006F23C1" w:rsidRDefault="006F23C1">
            <w:r>
              <w:rPr>
                <w:rFonts w:hint="eastAsia"/>
              </w:rPr>
              <w:t xml:space="preserve">５　</w:t>
            </w:r>
            <w:r w:rsidRPr="006F23C1">
              <w:rPr>
                <w:rFonts w:hint="eastAsia"/>
                <w:spacing w:val="46"/>
                <w:kern w:val="0"/>
                <w:fitText w:val="1421" w:id="-1411763456"/>
              </w:rPr>
              <w:t>がけの状</w:t>
            </w:r>
            <w:r w:rsidRPr="006F23C1">
              <w:rPr>
                <w:rFonts w:hint="eastAsia"/>
                <w:spacing w:val="1"/>
                <w:kern w:val="0"/>
                <w:fitText w:val="1421" w:id="-1411763456"/>
              </w:rPr>
              <w:t>況</w:t>
            </w:r>
          </w:p>
        </w:tc>
        <w:tc>
          <w:tcPr>
            <w:tcW w:w="1548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高　</w:t>
            </w:r>
            <w:proofErr w:type="gramStart"/>
            <w:r>
              <w:rPr>
                <w:rFonts w:hint="eastAsia"/>
              </w:rPr>
              <w:t>さ</w:t>
            </w:r>
            <w:proofErr w:type="gramEnd"/>
          </w:p>
        </w:tc>
        <w:tc>
          <w:tcPr>
            <w:tcW w:w="1990" w:type="dxa"/>
            <w:shd w:val="clear" w:color="auto" w:fill="auto"/>
          </w:tcPr>
          <w:p w:rsidR="006F23C1" w:rsidRDefault="006F23C1"/>
        </w:tc>
        <w:tc>
          <w:tcPr>
            <w:tcW w:w="1553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擁壁の有無</w:t>
            </w:r>
          </w:p>
        </w:tc>
        <w:tc>
          <w:tcPr>
            <w:tcW w:w="1985" w:type="dxa"/>
            <w:shd w:val="clear" w:color="auto" w:fill="auto"/>
          </w:tcPr>
          <w:p w:rsidR="006F23C1" w:rsidRDefault="006F23C1"/>
        </w:tc>
      </w:tr>
      <w:tr w:rsidR="006F23C1" w:rsidTr="006F23C1">
        <w:tc>
          <w:tcPr>
            <w:tcW w:w="2280" w:type="dxa"/>
            <w:gridSpan w:val="2"/>
            <w:vMerge/>
            <w:shd w:val="clear" w:color="auto" w:fill="auto"/>
          </w:tcPr>
          <w:p w:rsidR="006F23C1" w:rsidRDefault="006F23C1"/>
        </w:tc>
        <w:tc>
          <w:tcPr>
            <w:tcW w:w="1548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がけの角度</w:t>
            </w:r>
          </w:p>
        </w:tc>
        <w:tc>
          <w:tcPr>
            <w:tcW w:w="1990" w:type="dxa"/>
            <w:shd w:val="clear" w:color="auto" w:fill="auto"/>
          </w:tcPr>
          <w:p w:rsidR="006F23C1" w:rsidRDefault="006F23C1"/>
        </w:tc>
        <w:tc>
          <w:tcPr>
            <w:tcW w:w="1553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擁壁の高さ</w:t>
            </w:r>
          </w:p>
        </w:tc>
        <w:tc>
          <w:tcPr>
            <w:tcW w:w="1985" w:type="dxa"/>
            <w:shd w:val="clear" w:color="auto" w:fill="auto"/>
          </w:tcPr>
          <w:p w:rsidR="006F23C1" w:rsidRDefault="006F23C1"/>
        </w:tc>
      </w:tr>
      <w:tr w:rsidR="006F23C1" w:rsidTr="006F23C1">
        <w:tc>
          <w:tcPr>
            <w:tcW w:w="2280" w:type="dxa"/>
            <w:gridSpan w:val="2"/>
            <w:vMerge/>
            <w:shd w:val="clear" w:color="auto" w:fill="auto"/>
          </w:tcPr>
          <w:p w:rsidR="006F23C1" w:rsidRDefault="006F23C1"/>
        </w:tc>
        <w:tc>
          <w:tcPr>
            <w:tcW w:w="1548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土　質</w:t>
            </w:r>
          </w:p>
        </w:tc>
        <w:tc>
          <w:tcPr>
            <w:tcW w:w="1990" w:type="dxa"/>
            <w:shd w:val="clear" w:color="auto" w:fill="auto"/>
          </w:tcPr>
          <w:p w:rsidR="006F23C1" w:rsidRDefault="006F23C1"/>
        </w:tc>
        <w:tc>
          <w:tcPr>
            <w:tcW w:w="1553" w:type="dxa"/>
            <w:shd w:val="clear" w:color="auto" w:fill="auto"/>
          </w:tcPr>
          <w:p w:rsidR="006F23C1" w:rsidRDefault="006F23C1"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擁壁の構造</w:t>
            </w:r>
          </w:p>
        </w:tc>
        <w:tc>
          <w:tcPr>
            <w:tcW w:w="1985" w:type="dxa"/>
            <w:shd w:val="clear" w:color="auto" w:fill="auto"/>
          </w:tcPr>
          <w:p w:rsidR="006F23C1" w:rsidRDefault="006F23C1"/>
        </w:tc>
      </w:tr>
      <w:tr w:rsidR="006F23C1" w:rsidTr="006F23C1">
        <w:tc>
          <w:tcPr>
            <w:tcW w:w="9356" w:type="dxa"/>
            <w:gridSpan w:val="6"/>
            <w:shd w:val="clear" w:color="auto" w:fill="auto"/>
          </w:tcPr>
          <w:p w:rsidR="006F23C1" w:rsidRDefault="006F23C1">
            <w:r>
              <w:rPr>
                <w:rFonts w:hint="eastAsia"/>
              </w:rPr>
              <w:t>６　計画建築物とがけとの関係（がけの断面が分かるように記載すること）</w:t>
            </w:r>
          </w:p>
          <w:p w:rsidR="006F23C1" w:rsidRDefault="006F23C1"/>
          <w:p w:rsidR="006F23C1" w:rsidRDefault="006F23C1"/>
          <w:p w:rsidR="006F23C1" w:rsidRDefault="006F23C1"/>
          <w:p w:rsidR="006F23C1" w:rsidRDefault="006F23C1"/>
          <w:p w:rsidR="006F23C1" w:rsidRDefault="006F23C1"/>
          <w:p w:rsidR="006F23C1" w:rsidRDefault="006F23C1"/>
          <w:p w:rsidR="006F23C1" w:rsidRDefault="006F23C1"/>
          <w:p w:rsidR="006F23C1" w:rsidRDefault="006F23C1"/>
          <w:p w:rsidR="006F23C1" w:rsidRDefault="006F23C1"/>
          <w:p w:rsidR="006F23C1" w:rsidRDefault="006F23C1"/>
          <w:p w:rsidR="006F23C1" w:rsidRDefault="006F23C1"/>
          <w:p w:rsidR="006F23C1" w:rsidRDefault="006F23C1"/>
        </w:tc>
      </w:tr>
      <w:tr w:rsidR="006F23C1" w:rsidTr="006F23C1">
        <w:tc>
          <w:tcPr>
            <w:tcW w:w="2280" w:type="dxa"/>
            <w:gridSpan w:val="2"/>
            <w:shd w:val="clear" w:color="auto" w:fill="auto"/>
            <w:vAlign w:val="center"/>
          </w:tcPr>
          <w:p w:rsidR="006F23C1" w:rsidRDefault="006F23C1">
            <w:r>
              <w:rPr>
                <w:rFonts w:hint="eastAsia"/>
              </w:rPr>
              <w:t xml:space="preserve">７　</w:t>
            </w:r>
            <w:r w:rsidRPr="006F23C1">
              <w:rPr>
                <w:rFonts w:hint="eastAsia"/>
                <w:spacing w:val="16"/>
                <w:kern w:val="0"/>
                <w:fitText w:val="1421" w:id="-1411763455"/>
              </w:rPr>
              <w:t>がけの安全</w:t>
            </w:r>
            <w:r w:rsidRPr="006F23C1">
              <w:rPr>
                <w:rFonts w:hint="eastAsia"/>
                <w:kern w:val="0"/>
                <w:fitText w:val="1421" w:id="-1411763455"/>
              </w:rPr>
              <w:t>性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6F23C1" w:rsidRPr="006F23C1" w:rsidRDefault="006F23C1">
            <w:pPr>
              <w:rPr>
                <w:sz w:val="18"/>
                <w:szCs w:val="18"/>
              </w:rPr>
            </w:pPr>
            <w:r w:rsidRPr="006F23C1">
              <w:rPr>
                <w:rFonts w:hint="eastAsia"/>
                <w:sz w:val="18"/>
                <w:szCs w:val="18"/>
              </w:rPr>
              <w:t>※運用基準第１第二号、第四号、第五号に該当する場合にその理由を記入すること</w:t>
            </w:r>
          </w:p>
          <w:p w:rsidR="006F23C1" w:rsidRPr="006F23C1" w:rsidRDefault="006F23C1">
            <w:pPr>
              <w:rPr>
                <w:sz w:val="18"/>
                <w:szCs w:val="18"/>
              </w:rPr>
            </w:pPr>
            <w:r w:rsidRPr="006F23C1">
              <w:rPr>
                <w:rFonts w:hint="eastAsia"/>
                <w:sz w:val="18"/>
                <w:szCs w:val="18"/>
              </w:rPr>
              <w:t>（第二号の場合には調査資格者の調査報告書を添付すること）</w:t>
            </w:r>
          </w:p>
          <w:p w:rsidR="006F23C1" w:rsidRDefault="006F23C1"/>
          <w:p w:rsidR="006F23C1" w:rsidRDefault="006F23C1"/>
          <w:p w:rsidR="006F23C1" w:rsidRDefault="006F23C1" w:rsidP="006F23C1">
            <w:pPr>
              <w:jc w:val="right"/>
            </w:pPr>
            <w:r>
              <w:rPr>
                <w:rFonts w:hint="eastAsia"/>
              </w:rPr>
              <w:t>（運用基準第　　号適合）</w:t>
            </w:r>
          </w:p>
        </w:tc>
      </w:tr>
      <w:tr w:rsidR="006F23C1" w:rsidTr="006F23C1">
        <w:trPr>
          <w:trHeight w:val="1491"/>
        </w:trPr>
        <w:tc>
          <w:tcPr>
            <w:tcW w:w="2280" w:type="dxa"/>
            <w:gridSpan w:val="2"/>
            <w:shd w:val="clear" w:color="auto" w:fill="auto"/>
            <w:vAlign w:val="center"/>
          </w:tcPr>
          <w:p w:rsidR="006F23C1" w:rsidRDefault="006F23C1">
            <w:r>
              <w:rPr>
                <w:rFonts w:hint="eastAsia"/>
              </w:rPr>
              <w:t xml:space="preserve">８　</w:t>
            </w:r>
            <w:r w:rsidRPr="006F23C1">
              <w:rPr>
                <w:rFonts w:hint="eastAsia"/>
                <w:spacing w:val="16"/>
                <w:kern w:val="0"/>
                <w:fitText w:val="1421" w:id="-1411763454"/>
              </w:rPr>
              <w:t>安全上の措</w:t>
            </w:r>
            <w:r w:rsidRPr="006F23C1">
              <w:rPr>
                <w:rFonts w:hint="eastAsia"/>
                <w:kern w:val="0"/>
                <w:fitText w:val="1421" w:id="-1411763454"/>
              </w:rPr>
              <w:t>置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6F23C1" w:rsidRPr="006F23C1" w:rsidRDefault="006F23C1">
            <w:pPr>
              <w:rPr>
                <w:sz w:val="18"/>
                <w:szCs w:val="18"/>
              </w:rPr>
            </w:pPr>
            <w:r w:rsidRPr="006F23C1">
              <w:rPr>
                <w:rFonts w:hint="eastAsia"/>
                <w:sz w:val="18"/>
                <w:szCs w:val="18"/>
              </w:rPr>
              <w:t>※運用基準第１第一号、第三号、第六号に該当する場合に安全上の措置の内容を記入すること（必要に応じて構造計算書を添付すること）</w:t>
            </w:r>
          </w:p>
          <w:p w:rsidR="006F23C1" w:rsidRDefault="006F23C1"/>
          <w:p w:rsidR="006F23C1" w:rsidRDefault="006F23C1"/>
          <w:p w:rsidR="006F23C1" w:rsidRDefault="006F23C1" w:rsidP="006F23C1">
            <w:pPr>
              <w:jc w:val="right"/>
            </w:pPr>
            <w:r>
              <w:rPr>
                <w:rFonts w:hint="eastAsia"/>
              </w:rPr>
              <w:t>（運用基準第　　号適合）</w:t>
            </w:r>
          </w:p>
        </w:tc>
      </w:tr>
    </w:tbl>
    <w:p w:rsidR="006F23C1" w:rsidRDefault="006F23C1">
      <w:r>
        <w:rPr>
          <w:rFonts w:hint="eastAsia"/>
        </w:rPr>
        <w:t>※既存のがけについては、がけの状況が分かる写真を添付すること。</w:t>
      </w:r>
    </w:p>
    <w:sectPr w:rsidR="006F23C1">
      <w:pgSz w:w="11906" w:h="16838" w:code="9"/>
      <w:pgMar w:top="1134" w:right="1134" w:bottom="1134" w:left="1418" w:header="851" w:footer="992" w:gutter="0"/>
      <w:cols w:space="425"/>
      <w:docGrid w:type="linesAndChars" w:linePitch="416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08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F3"/>
    <w:rsid w:val="002B2F89"/>
    <w:rsid w:val="006F23C1"/>
    <w:rsid w:val="008E2DF3"/>
    <w:rsid w:val="00A7057E"/>
    <w:rsid w:val="00D53367"/>
    <w:rsid w:val="00DB58A8"/>
    <w:rsid w:val="00E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F2ECF"/>
  <w15:chartTrackingRefBased/>
  <w15:docId w15:val="{FF7169FD-117B-49DC-9031-95BC74DA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がけに接近する建築物の報告書</vt:lpstr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2006-11-26T23:51:00Z</cp:lastPrinted>
  <dcterms:created xsi:type="dcterms:W3CDTF">2022-03-28T05:40:00Z</dcterms:created>
  <dcterms:modified xsi:type="dcterms:W3CDTF">2022-03-28T06:01:00Z</dcterms:modified>
</cp:coreProperties>
</file>